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C9" w:rsidRPr="00004F63" w:rsidRDefault="00004F63" w:rsidP="000D1224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04F63">
        <w:rPr>
          <w:rFonts w:ascii="Arial" w:hAnsi="Arial" w:cs="Arial"/>
          <w:b/>
          <w:sz w:val="32"/>
          <w:szCs w:val="24"/>
        </w:rPr>
        <w:t>QUY TRÌNH UPLOAD</w:t>
      </w:r>
    </w:p>
    <w:p w:rsidR="00A04133" w:rsidRDefault="00A04133" w:rsidP="001F62F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Tất cả các thông tin được đăng</w:t>
      </w:r>
      <w:r w:rsidR="009C0EB1">
        <w:rPr>
          <w:rFonts w:ascii="Arial" w:hAnsi="Arial" w:cs="Arial"/>
        </w:rPr>
        <w:t xml:space="preserve"> tải</w:t>
      </w:r>
      <w:r>
        <w:rPr>
          <w:rFonts w:ascii="Arial" w:hAnsi="Arial" w:cs="Arial"/>
        </w:rPr>
        <w:t xml:space="preserve"> lên Website đều được Ban Tổng Giám đốc hoặc</w:t>
      </w:r>
      <w:r w:rsidR="001A249C">
        <w:rPr>
          <w:rFonts w:ascii="Arial" w:hAnsi="Arial" w:cs="Arial"/>
        </w:rPr>
        <w:t xml:space="preserve"> các đơn vị được Ban Tổng Giám đốc ủy quyền</w:t>
      </w:r>
      <w:r>
        <w:rPr>
          <w:rFonts w:ascii="Arial" w:hAnsi="Arial" w:cs="Arial"/>
        </w:rPr>
        <w:t xml:space="preserve"> phê duyệt</w:t>
      </w:r>
      <w:r w:rsidR="001A249C">
        <w:rPr>
          <w:rFonts w:ascii="Arial" w:hAnsi="Arial" w:cs="Arial"/>
        </w:rPr>
        <w:t>.</w:t>
      </w:r>
      <w:bookmarkStart w:id="0" w:name="_GoBack"/>
      <w:bookmarkEnd w:id="0"/>
    </w:p>
    <w:p w:rsidR="00665C41" w:rsidRPr="00665C41" w:rsidRDefault="00004F63" w:rsidP="001F62F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665C41">
        <w:rPr>
          <w:rFonts w:ascii="Arial" w:hAnsi="Arial" w:cs="Arial"/>
        </w:rPr>
        <w:t>Đơn vị</w:t>
      </w:r>
      <w:r w:rsidR="000D1224" w:rsidRPr="00665C41">
        <w:rPr>
          <w:rFonts w:ascii="Arial" w:hAnsi="Arial" w:cs="Arial"/>
        </w:rPr>
        <w:t xml:space="preserve"> cần Upload thông tin lên website</w:t>
      </w:r>
      <w:r w:rsidRPr="00665C41">
        <w:rPr>
          <w:rFonts w:ascii="Arial" w:hAnsi="Arial" w:cs="Arial"/>
        </w:rPr>
        <w:t xml:space="preserve"> gửi yêu cầu đến bộ phận Truyền thông thuộ</w:t>
      </w:r>
      <w:r w:rsidR="00665C41" w:rsidRPr="00665C41">
        <w:rPr>
          <w:rFonts w:ascii="Arial" w:hAnsi="Arial" w:cs="Arial"/>
        </w:rPr>
        <w:t>c phòng Marketing, các thông tin bao gồm:</w:t>
      </w:r>
    </w:p>
    <w:p w:rsidR="00665C41" w:rsidRPr="00665C41" w:rsidRDefault="00665C41" w:rsidP="001F62F0">
      <w:pPr>
        <w:pStyle w:val="ListParagraph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rPr>
          <w:rStyle w:val="Strong"/>
          <w:rFonts w:ascii="Arial" w:hAnsi="Arial" w:cs="Arial"/>
          <w:b w:val="0"/>
          <w:iCs/>
          <w:color w:val="000000"/>
        </w:rPr>
      </w:pPr>
      <w:r>
        <w:rPr>
          <w:rStyle w:val="Strong"/>
          <w:rFonts w:ascii="Arial" w:hAnsi="Arial" w:cs="Arial"/>
          <w:b w:val="0"/>
          <w:iCs/>
          <w:color w:val="000000"/>
        </w:rPr>
        <w:t>Ngày đăng thông tin</w:t>
      </w:r>
      <w:r w:rsidR="001F62F0">
        <w:rPr>
          <w:rStyle w:val="Strong"/>
          <w:rFonts w:ascii="Arial" w:hAnsi="Arial" w:cs="Arial"/>
          <w:b w:val="0"/>
          <w:iCs/>
          <w:color w:val="000000"/>
        </w:rPr>
        <w:t>.</w:t>
      </w:r>
    </w:p>
    <w:p w:rsidR="00665C41" w:rsidRPr="00665C41" w:rsidRDefault="00665C41" w:rsidP="001F62F0">
      <w:pPr>
        <w:pStyle w:val="ListParagraph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rPr>
          <w:rStyle w:val="Strong"/>
          <w:rFonts w:ascii="Arial" w:hAnsi="Arial" w:cs="Arial"/>
          <w:b w:val="0"/>
          <w:iCs/>
          <w:color w:val="000000"/>
        </w:rPr>
      </w:pPr>
      <w:r w:rsidRPr="00665C41">
        <w:rPr>
          <w:rStyle w:val="Strong"/>
          <w:rFonts w:ascii="Arial" w:hAnsi="Arial" w:cs="Arial"/>
          <w:b w:val="0"/>
          <w:iCs/>
          <w:color w:val="000000"/>
        </w:rPr>
        <w:t>Ngày gỡ</w:t>
      </w:r>
      <w:r>
        <w:rPr>
          <w:rStyle w:val="Strong"/>
          <w:rFonts w:ascii="Arial" w:hAnsi="Arial" w:cs="Arial"/>
          <w:b w:val="0"/>
          <w:iCs/>
          <w:color w:val="000000"/>
        </w:rPr>
        <w:t xml:space="preserve"> bài đăng thông tin</w:t>
      </w:r>
      <w:r w:rsidR="001F62F0">
        <w:rPr>
          <w:rStyle w:val="Strong"/>
          <w:rFonts w:ascii="Arial" w:hAnsi="Arial" w:cs="Arial"/>
          <w:b w:val="0"/>
          <w:iCs/>
          <w:color w:val="000000"/>
        </w:rPr>
        <w:t>.</w:t>
      </w:r>
    </w:p>
    <w:p w:rsidR="00665C41" w:rsidRDefault="00665C41" w:rsidP="001F62F0">
      <w:pPr>
        <w:pStyle w:val="ListParagraph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rPr>
          <w:rStyle w:val="Strong"/>
          <w:rFonts w:ascii="Arial" w:hAnsi="Arial" w:cs="Arial"/>
          <w:b w:val="0"/>
          <w:iCs/>
          <w:color w:val="000000"/>
        </w:rPr>
      </w:pPr>
      <w:r w:rsidRPr="00665C41">
        <w:rPr>
          <w:rStyle w:val="Strong"/>
          <w:rFonts w:ascii="Arial" w:hAnsi="Arial" w:cs="Arial"/>
          <w:b w:val="0"/>
          <w:iCs/>
          <w:color w:val="000000"/>
        </w:rPr>
        <w:t>Tiêu đề bài đăng</w:t>
      </w:r>
      <w:r>
        <w:rPr>
          <w:rStyle w:val="Strong"/>
          <w:rFonts w:ascii="Arial" w:hAnsi="Arial" w:cs="Arial"/>
          <w:b w:val="0"/>
          <w:iCs/>
          <w:color w:val="000000"/>
        </w:rPr>
        <w:t xml:space="preserve"> thông tin</w:t>
      </w:r>
      <w:r w:rsidR="001F62F0">
        <w:rPr>
          <w:rStyle w:val="Strong"/>
          <w:rFonts w:ascii="Arial" w:hAnsi="Arial" w:cs="Arial"/>
          <w:b w:val="0"/>
          <w:iCs/>
          <w:color w:val="000000"/>
        </w:rPr>
        <w:t>.</w:t>
      </w:r>
    </w:p>
    <w:p w:rsidR="00665C41" w:rsidRPr="003C5D7D" w:rsidRDefault="00665C41" w:rsidP="001F62F0">
      <w:pPr>
        <w:pStyle w:val="ListParagraph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rPr>
          <w:rFonts w:ascii="Arial" w:hAnsi="Arial" w:cs="Arial"/>
        </w:rPr>
      </w:pPr>
      <w:r w:rsidRPr="003C5D7D">
        <w:rPr>
          <w:rFonts w:ascii="Arial" w:hAnsi="Arial" w:cs="Arial"/>
        </w:rPr>
        <w:t>Nội dung bài đăng</w:t>
      </w:r>
      <w:r w:rsidRPr="003C5D7D">
        <w:rPr>
          <w:rStyle w:val="Strong"/>
          <w:rFonts w:ascii="Arial" w:hAnsi="Arial" w:cs="Arial"/>
          <w:b w:val="0"/>
          <w:iCs/>
          <w:color w:val="000000"/>
        </w:rPr>
        <w:t xml:space="preserve"> thông tin</w:t>
      </w:r>
      <w:r w:rsidR="001F62F0">
        <w:rPr>
          <w:rStyle w:val="Strong"/>
          <w:rFonts w:ascii="Arial" w:hAnsi="Arial" w:cs="Arial"/>
          <w:b w:val="0"/>
          <w:iCs/>
          <w:color w:val="000000"/>
        </w:rPr>
        <w:t>.</w:t>
      </w:r>
    </w:p>
    <w:p w:rsidR="000D1224" w:rsidRDefault="000D1224" w:rsidP="001F62F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665C41">
        <w:rPr>
          <w:rFonts w:ascii="Arial" w:hAnsi="Arial" w:cs="Arial"/>
        </w:rPr>
        <w:t>Bộ phận Truyền thông tiếp nhận thông tin và xử lý.</w:t>
      </w:r>
    </w:p>
    <w:p w:rsidR="000D45D4" w:rsidRDefault="005D6E3C" w:rsidP="001F62F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Đối với những thông tin không đáp ứng được yêu cầu: bộ phận Truyền thông thuộc phòng Marketing chuyển trả lại đơn vị bổ sung.</w:t>
      </w:r>
    </w:p>
    <w:p w:rsidR="005D6E3C" w:rsidRDefault="005D6E3C" w:rsidP="001F62F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Đối với những thông tin đạt yêu cầu đăng tả</w:t>
      </w:r>
      <w:r w:rsidR="00B77E16">
        <w:rPr>
          <w:rFonts w:ascii="Arial" w:hAnsi="Arial" w:cs="Arial"/>
        </w:rPr>
        <w:t>i lên W</w:t>
      </w:r>
      <w:r>
        <w:rPr>
          <w:rFonts w:ascii="Arial" w:hAnsi="Arial" w:cs="Arial"/>
        </w:rPr>
        <w:t xml:space="preserve">ebsite, bộ phần Truyền thông thuộc phòng Marketing sẽ chuyển đến </w:t>
      </w:r>
      <w:r w:rsidR="00303EFE">
        <w:rPr>
          <w:rFonts w:ascii="Arial" w:hAnsi="Arial" w:cs="Arial"/>
        </w:rPr>
        <w:t>bộ phận phụ trách đăng tả</w:t>
      </w:r>
      <w:r w:rsidR="00B77E16">
        <w:rPr>
          <w:rFonts w:ascii="Arial" w:hAnsi="Arial" w:cs="Arial"/>
        </w:rPr>
        <w:t>i lên W</w:t>
      </w:r>
      <w:r w:rsidR="00303EFE">
        <w:rPr>
          <w:rFonts w:ascii="Arial" w:hAnsi="Arial" w:cs="Arial"/>
        </w:rPr>
        <w:t>ebsite</w:t>
      </w:r>
      <w:r w:rsidR="00FD5EB4">
        <w:rPr>
          <w:rFonts w:ascii="Arial" w:hAnsi="Arial" w:cs="Arial"/>
        </w:rPr>
        <w:t xml:space="preserve"> thuộc phòng Công nghệ Thông tin</w:t>
      </w:r>
      <w:r w:rsidR="00303EFE">
        <w:rPr>
          <w:rFonts w:ascii="Arial" w:hAnsi="Arial" w:cs="Arial"/>
        </w:rPr>
        <w:t>.</w:t>
      </w:r>
    </w:p>
    <w:p w:rsidR="0013772D" w:rsidRPr="00A04133" w:rsidRDefault="00303EFE" w:rsidP="00A041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Bộ phậ</w:t>
      </w:r>
      <w:r w:rsidR="00B77E16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phụ trách</w:t>
      </w:r>
      <w:r w:rsidR="00B77E16">
        <w:rPr>
          <w:rFonts w:ascii="Arial" w:hAnsi="Arial" w:cs="Arial"/>
        </w:rPr>
        <w:t xml:space="preserve"> đăng tải lên Website</w:t>
      </w:r>
      <w:r>
        <w:rPr>
          <w:rFonts w:ascii="Arial" w:hAnsi="Arial" w:cs="Arial"/>
        </w:rPr>
        <w:t xml:space="preserve"> </w:t>
      </w:r>
      <w:r w:rsidR="00B77E16">
        <w:rPr>
          <w:rFonts w:ascii="Arial" w:hAnsi="Arial" w:cs="Arial"/>
        </w:rPr>
        <w:t xml:space="preserve">thuộc phòng Công nghệ Thông tin </w:t>
      </w:r>
      <w:r>
        <w:rPr>
          <w:rFonts w:ascii="Arial" w:hAnsi="Arial" w:cs="Arial"/>
        </w:rPr>
        <w:t>sẽ thực hiện đăng tải thông tin lên website và thông báo kết quả đến đơn vị đã yêu cầu.</w:t>
      </w:r>
    </w:p>
    <w:p w:rsidR="00004F63" w:rsidRPr="00665C41" w:rsidRDefault="00004F63" w:rsidP="000D1224">
      <w:pPr>
        <w:spacing w:before="120" w:after="120" w:line="240" w:lineRule="auto"/>
        <w:rPr>
          <w:rFonts w:ascii="Arial" w:hAnsi="Arial" w:cs="Arial"/>
        </w:rPr>
      </w:pPr>
    </w:p>
    <w:sectPr w:rsidR="00004F63" w:rsidRPr="00665C41" w:rsidSect="00004F63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29A2"/>
    <w:multiLevelType w:val="hybridMultilevel"/>
    <w:tmpl w:val="C70EF266"/>
    <w:lvl w:ilvl="0" w:tplc="0B145C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A1D91"/>
    <w:multiLevelType w:val="hybridMultilevel"/>
    <w:tmpl w:val="FEF834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63"/>
    <w:rsid w:val="00004F63"/>
    <w:rsid w:val="000D1224"/>
    <w:rsid w:val="000D45D4"/>
    <w:rsid w:val="0013772D"/>
    <w:rsid w:val="001A249C"/>
    <w:rsid w:val="001F62F0"/>
    <w:rsid w:val="00303EFE"/>
    <w:rsid w:val="003C5D7D"/>
    <w:rsid w:val="005D6E3C"/>
    <w:rsid w:val="00665C41"/>
    <w:rsid w:val="008B0FC9"/>
    <w:rsid w:val="009C0EB1"/>
    <w:rsid w:val="00A04133"/>
    <w:rsid w:val="00B62691"/>
    <w:rsid w:val="00B77E16"/>
    <w:rsid w:val="00F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288A"/>
  <w15:chartTrackingRefBased/>
  <w15:docId w15:val="{33897460-8EDC-46CF-8F7E-1A37F892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5C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5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Luân Trần</dc:creator>
  <cp:keywords/>
  <dc:description/>
  <cp:lastModifiedBy>Luân Trần</cp:lastModifiedBy>
  <cp:revision>15</cp:revision>
  <dcterms:created xsi:type="dcterms:W3CDTF">2017-04-05T02:41:00Z</dcterms:created>
  <dcterms:modified xsi:type="dcterms:W3CDTF">2017-04-10T05:35:00Z</dcterms:modified>
</cp:coreProperties>
</file>